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FC9" w:rsidRPr="00683FC9" w:rsidRDefault="00683FC9" w:rsidP="00683FC9">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t>R4-21</w:t>
      </w:r>
      <w:r w:rsidR="00701DC4">
        <w:rPr>
          <w:rFonts w:hint="eastAsia"/>
          <w:b/>
          <w:noProof/>
          <w:sz w:val="24"/>
          <w:lang w:eastAsia="zh-CN"/>
        </w:rPr>
        <w:t>00379</w:t>
      </w:r>
    </w:p>
    <w:p w:rsidR="00683FC9" w:rsidRPr="00683FC9" w:rsidRDefault="00683FC9" w:rsidP="00683FC9">
      <w:pPr>
        <w:pStyle w:val="CRCoverPage"/>
        <w:tabs>
          <w:tab w:val="right" w:pos="9639"/>
        </w:tabs>
        <w:spacing w:after="0"/>
        <w:rPr>
          <w:b/>
          <w:noProof/>
          <w:sz w:val="24"/>
        </w:rPr>
      </w:pPr>
      <w:r w:rsidRPr="00683FC9">
        <w:rPr>
          <w:b/>
          <w:noProof/>
          <w:sz w:val="24"/>
        </w:rPr>
        <w:t>Electronic Meeting, Jan. 25-Feb. 5, 2021</w:t>
      </w:r>
    </w:p>
    <w:p w:rsidR="00683FC9" w:rsidRDefault="00683FC9" w:rsidP="004B1CD9">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B52AA">
        <w:rPr>
          <w:rFonts w:ascii="Arial" w:hAnsi="Arial" w:cs="Arial"/>
          <w:b w:val="0"/>
        </w:rPr>
        <w:t xml:space="preserve">Discussion on </w:t>
      </w:r>
      <w:r w:rsidR="000B52AA">
        <w:rPr>
          <w:rFonts w:ascii="Arial" w:hAnsi="Arial" w:cs="Arial" w:hint="eastAsia"/>
          <w:b w:val="0"/>
        </w:rPr>
        <w:t>NR</w:t>
      </w:r>
      <w:r w:rsidR="0072356C" w:rsidRPr="0072356C">
        <w:rPr>
          <w:rFonts w:ascii="Arial" w:hAnsi="Arial" w:cs="Arial"/>
          <w:b w:val="0"/>
        </w:rPr>
        <w:t xml:space="preserve"> repeater </w:t>
      </w:r>
      <w:r w:rsidR="000B52AA">
        <w:rPr>
          <w:rFonts w:ascii="Arial" w:hAnsi="Arial" w:cs="Arial" w:hint="eastAsia"/>
          <w:b w:val="0"/>
        </w:rPr>
        <w:t>radiated</w:t>
      </w:r>
      <w:r w:rsidR="00B24657">
        <w:rPr>
          <w:rFonts w:ascii="Arial" w:hAnsi="Arial" w:cs="Arial" w:hint="eastAsia"/>
          <w:b w:val="0"/>
        </w:rPr>
        <w:t xml:space="preserve"> transmitted</w:t>
      </w:r>
      <w:bookmarkStart w:id="1" w:name="_GoBack"/>
      <w:bookmarkEnd w:id="1"/>
      <w:r w:rsidR="0072356C" w:rsidRPr="0072356C">
        <w:rPr>
          <w:rFonts w:ascii="Arial" w:hAnsi="Arial" w:cs="Arial"/>
          <w:b w:val="0"/>
        </w:rPr>
        <w:t xml:space="preserve">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356C" w:rsidRPr="00683FC9">
        <w:rPr>
          <w:rFonts w:ascii="Arial" w:hAnsi="Arial" w:cs="Arial"/>
          <w:b w:val="0"/>
        </w:rPr>
        <w:t>11.11.</w:t>
      </w:r>
      <w:r w:rsidR="00701DC4">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D3608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6283C" w:rsidP="004C4C7A">
      <w:pPr>
        <w:spacing w:before="0" w:after="120"/>
        <w:jc w:val="left"/>
        <w:rPr>
          <w:color w:val="000000" w:themeColor="text1"/>
          <w:sz w:val="20"/>
          <w:lang w:val="en-US"/>
        </w:rPr>
      </w:pPr>
      <w:r>
        <w:rPr>
          <w:rFonts w:hint="eastAsia"/>
          <w:color w:val="000000" w:themeColor="text1"/>
          <w:sz w:val="20"/>
          <w:lang w:val="en-US"/>
        </w:rPr>
        <w:t>A new WI NR repeater was approved in RAN#90</w:t>
      </w:r>
      <w:r w:rsidR="007C2E2E">
        <w:rPr>
          <w:rFonts w:hint="eastAsia"/>
          <w:color w:val="000000" w:themeColor="text1"/>
          <w:sz w:val="20"/>
          <w:lang w:val="en-US"/>
        </w:rPr>
        <w:t>e</w:t>
      </w:r>
      <w:r>
        <w:rPr>
          <w:rFonts w:hint="eastAsia"/>
          <w:color w:val="000000" w:themeColor="text1"/>
          <w:sz w:val="20"/>
          <w:lang w:val="en-US"/>
        </w:rPr>
        <w:t xml:space="preserve"> to define NR repeaters for both FR1 and FR2 </w:t>
      </w:r>
      <w:proofErr w:type="spellStart"/>
      <w:r>
        <w:rPr>
          <w:rFonts w:hint="eastAsia"/>
          <w:color w:val="000000" w:themeColor="text1"/>
          <w:sz w:val="20"/>
          <w:lang w:val="en-US"/>
        </w:rPr>
        <w:t>bands</w:t>
      </w:r>
      <w:proofErr w:type="spellEnd"/>
      <w:r>
        <w:rPr>
          <w:rFonts w:hint="eastAsia"/>
          <w:color w:val="000000" w:themeColor="text1"/>
          <w:sz w:val="20"/>
          <w:lang w:val="en-US"/>
        </w:rPr>
        <w:t xml:space="preserve"> including </w:t>
      </w:r>
      <w:proofErr w:type="spellStart"/>
      <w:r>
        <w:rPr>
          <w:rFonts w:hint="eastAsia"/>
          <w:color w:val="000000" w:themeColor="text1"/>
          <w:sz w:val="20"/>
          <w:lang w:val="en-US"/>
        </w:rPr>
        <w:t>FDD</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mode. This contribution provides our </w:t>
      </w:r>
      <w:r w:rsidR="005C0AE4">
        <w:rPr>
          <w:rFonts w:hint="eastAsia"/>
          <w:color w:val="000000" w:themeColor="text1"/>
          <w:sz w:val="20"/>
          <w:lang w:val="en-US"/>
        </w:rPr>
        <w:t xml:space="preserve">analysis for </w:t>
      </w:r>
      <w:proofErr w:type="spellStart"/>
      <w:r w:rsidR="005C0AE4">
        <w:rPr>
          <w:rFonts w:hint="eastAsia"/>
          <w:color w:val="000000" w:themeColor="text1"/>
          <w:sz w:val="20"/>
          <w:lang w:val="en-US"/>
        </w:rPr>
        <w:t>RF</w:t>
      </w:r>
      <w:proofErr w:type="spellEnd"/>
      <w:r w:rsidR="005C0AE4">
        <w:rPr>
          <w:rFonts w:hint="eastAsia"/>
          <w:color w:val="000000" w:themeColor="text1"/>
          <w:sz w:val="20"/>
          <w:lang w:val="en-US"/>
        </w:rPr>
        <w:t xml:space="preserve"> repeater</w:t>
      </w:r>
      <w:r w:rsidR="005C0AE4">
        <w:rPr>
          <w:color w:val="000000" w:themeColor="text1"/>
          <w:sz w:val="20"/>
          <w:lang w:val="en-US"/>
        </w:rPr>
        <w:t>’</w:t>
      </w:r>
      <w:r w:rsidR="005C0AE4">
        <w:rPr>
          <w:rFonts w:hint="eastAsia"/>
          <w:color w:val="000000" w:themeColor="text1"/>
          <w:sz w:val="20"/>
          <w:lang w:val="en-US"/>
        </w:rPr>
        <w:t>s</w:t>
      </w:r>
      <w:r w:rsidR="00052105">
        <w:rPr>
          <w:rFonts w:hint="eastAsia"/>
          <w:color w:val="000000" w:themeColor="text1"/>
          <w:sz w:val="20"/>
          <w:lang w:val="en-US"/>
        </w:rPr>
        <w:t xml:space="preserve"> radiated</w:t>
      </w:r>
      <w:r w:rsidR="005C0AE4">
        <w:rPr>
          <w:rFonts w:hint="eastAsia"/>
          <w:color w:val="000000" w:themeColor="text1"/>
          <w:sz w:val="20"/>
          <w:lang w:val="en-US"/>
        </w:rPr>
        <w:t xml:space="preserve"> output power.</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F3CBF" w:rsidRDefault="00CF3CBF" w:rsidP="00613775">
      <w:r>
        <w:rPr>
          <w:rFonts w:hint="eastAsia"/>
        </w:rPr>
        <w:t>FR2 repeater was not discussed in the history of 3GPP, it</w:t>
      </w:r>
      <w:r>
        <w:t>’</w:t>
      </w:r>
      <w:r>
        <w:rPr>
          <w:rFonts w:hint="eastAsia"/>
        </w:rPr>
        <w:t xml:space="preserve">s a little complicated because FR2 signal is related to beam forming. However, from </w:t>
      </w:r>
      <w:proofErr w:type="spellStart"/>
      <w:r>
        <w:rPr>
          <w:rFonts w:hint="eastAsia"/>
        </w:rPr>
        <w:t>RF</w:t>
      </w:r>
      <w:proofErr w:type="spellEnd"/>
      <w:r>
        <w:rPr>
          <w:rFonts w:hint="eastAsia"/>
        </w:rPr>
        <w:t xml:space="preserve"> perspective, at least for </w:t>
      </w:r>
      <w:proofErr w:type="spellStart"/>
      <w:proofErr w:type="gramStart"/>
      <w:r>
        <w:rPr>
          <w:rFonts w:hint="eastAsia"/>
        </w:rPr>
        <w:t>Tx</w:t>
      </w:r>
      <w:proofErr w:type="spellEnd"/>
      <w:proofErr w:type="gramEnd"/>
      <w:r>
        <w:rPr>
          <w:rFonts w:hint="eastAsia"/>
        </w:rPr>
        <w:t xml:space="preserve"> power requirement, it may not be that complicated. Looking at FR2 BS and </w:t>
      </w:r>
      <w:proofErr w:type="spellStart"/>
      <w:r>
        <w:rPr>
          <w:rFonts w:hint="eastAsia"/>
        </w:rPr>
        <w:t>IAB</w:t>
      </w:r>
      <w:proofErr w:type="spellEnd"/>
      <w:r>
        <w:rPr>
          <w:rFonts w:hint="eastAsia"/>
        </w:rPr>
        <w:t xml:space="preserve"> </w:t>
      </w:r>
      <w:proofErr w:type="spellStart"/>
      <w:r>
        <w:rPr>
          <w:rFonts w:hint="eastAsia"/>
        </w:rPr>
        <w:t>Tx</w:t>
      </w:r>
      <w:proofErr w:type="spellEnd"/>
      <w:r>
        <w:rPr>
          <w:rFonts w:hint="eastAsia"/>
        </w:rPr>
        <w:t xml:space="preserve"> power requirements, they</w:t>
      </w:r>
      <w:r>
        <w:t>’</w:t>
      </w:r>
      <w:r>
        <w:rPr>
          <w:rFonts w:hint="eastAsia"/>
        </w:rPr>
        <w:t xml:space="preserve">re based on declaration and no exact </w:t>
      </w:r>
      <w:proofErr w:type="spellStart"/>
      <w:r>
        <w:rPr>
          <w:rFonts w:hint="eastAsia"/>
        </w:rPr>
        <w:t>EIRP</w:t>
      </w:r>
      <w:proofErr w:type="spellEnd"/>
      <w:r>
        <w:rPr>
          <w:rFonts w:hint="eastAsia"/>
        </w:rPr>
        <w:t xml:space="preserve"> and </w:t>
      </w:r>
      <w:proofErr w:type="spellStart"/>
      <w:r>
        <w:rPr>
          <w:rFonts w:hint="eastAsia"/>
        </w:rPr>
        <w:t>TRP</w:t>
      </w:r>
      <w:proofErr w:type="spellEnd"/>
      <w:r>
        <w:rPr>
          <w:rFonts w:hint="eastAsia"/>
        </w:rPr>
        <w:t xml:space="preserve"> level requirements. The </w:t>
      </w:r>
      <w:r>
        <w:t>motivation</w:t>
      </w:r>
      <w:r>
        <w:rPr>
          <w:rFonts w:hint="eastAsia"/>
        </w:rPr>
        <w:t xml:space="preserve"> was that it</w:t>
      </w:r>
      <w:r>
        <w:t>’</w:t>
      </w:r>
      <w:r>
        <w:rPr>
          <w:rFonts w:hint="eastAsia"/>
        </w:rPr>
        <w:t xml:space="preserve">s expected </w:t>
      </w:r>
      <w:r>
        <w:t xml:space="preserve">co-existence between MR and LA BS with a WA network will not be compromised by output power due to </w:t>
      </w:r>
      <w:proofErr w:type="spellStart"/>
      <w:r>
        <w:t>beamforming</w:t>
      </w:r>
      <w:proofErr w:type="spellEnd"/>
      <w:r>
        <w:t xml:space="preserve"> and greater path</w:t>
      </w:r>
      <w:r>
        <w:rPr>
          <w:rFonts w:hint="eastAsia"/>
        </w:rPr>
        <w:t xml:space="preserve"> </w:t>
      </w:r>
      <w:r>
        <w:t>loss.</w:t>
      </w:r>
      <w:r>
        <w:rPr>
          <w:rFonts w:hint="eastAsia"/>
        </w:rPr>
        <w:t xml:space="preserve"> Therefore, for NR FR2 repeater, our understanding is that following BS and </w:t>
      </w:r>
      <w:proofErr w:type="spellStart"/>
      <w:r>
        <w:rPr>
          <w:rFonts w:hint="eastAsia"/>
        </w:rPr>
        <w:t>IAB</w:t>
      </w:r>
      <w:proofErr w:type="spellEnd"/>
      <w:r>
        <w:rPr>
          <w:rFonts w:hint="eastAsia"/>
        </w:rPr>
        <w:t xml:space="preserve"> approach to define the requirements is sufficient. </w:t>
      </w:r>
    </w:p>
    <w:p w:rsidR="00CF3CBF" w:rsidRPr="00CF3CBF" w:rsidRDefault="00CF3CBF" w:rsidP="00613775">
      <w:pPr>
        <w:rPr>
          <w:b/>
        </w:rPr>
      </w:pPr>
      <w:r w:rsidRPr="00CF3CBF">
        <w:rPr>
          <w:rFonts w:hint="eastAsia"/>
          <w:b/>
        </w:rPr>
        <w:t xml:space="preserve">Proposal 1: NR FR2 repeater </w:t>
      </w:r>
      <w:proofErr w:type="spellStart"/>
      <w:proofErr w:type="gramStart"/>
      <w:r w:rsidRPr="00CF3CBF">
        <w:rPr>
          <w:rFonts w:hint="eastAsia"/>
          <w:b/>
        </w:rPr>
        <w:t>Tx</w:t>
      </w:r>
      <w:proofErr w:type="spellEnd"/>
      <w:proofErr w:type="gramEnd"/>
      <w:r w:rsidRPr="00CF3CBF">
        <w:rPr>
          <w:rFonts w:hint="eastAsia"/>
          <w:b/>
        </w:rPr>
        <w:t xml:space="preserve"> power requirements follow BS approach</w:t>
      </w:r>
      <w:r w:rsidR="00A45366">
        <w:rPr>
          <w:rFonts w:hint="eastAsia"/>
          <w:b/>
        </w:rPr>
        <w:t xml:space="preserve"> and reuse BS requirements</w:t>
      </w:r>
      <w:r w:rsidRPr="00CF3CBF">
        <w:rPr>
          <w:rFonts w:hint="eastAsia"/>
          <w:b/>
        </w:rPr>
        <w:t>.</w:t>
      </w:r>
    </w:p>
    <w:p w:rsidR="00CF3CBF" w:rsidRDefault="00CF3CBF" w:rsidP="00CF3CBF">
      <w:r>
        <w:rPr>
          <w:rFonts w:hint="eastAsia"/>
        </w:rPr>
        <w:t>There</w:t>
      </w:r>
      <w:r>
        <w:t xml:space="preserve"> may be some issue that </w:t>
      </w:r>
      <w:r>
        <w:rPr>
          <w:rFonts w:hint="eastAsia"/>
        </w:rPr>
        <w:t>repeater can</w:t>
      </w:r>
      <w:r>
        <w:t>’</w:t>
      </w:r>
      <w:r>
        <w:rPr>
          <w:rFonts w:hint="eastAsia"/>
        </w:rPr>
        <w:t xml:space="preserve">t generate </w:t>
      </w:r>
      <w:proofErr w:type="spellStart"/>
      <w:proofErr w:type="gramStart"/>
      <w:r>
        <w:rPr>
          <w:rFonts w:hint="eastAsia"/>
        </w:rPr>
        <w:t>Tx</w:t>
      </w:r>
      <w:proofErr w:type="spellEnd"/>
      <w:proofErr w:type="gramEnd"/>
      <w:r>
        <w:rPr>
          <w:rFonts w:hint="eastAsia"/>
        </w:rPr>
        <w:t xml:space="preserve"> signal, how to assume the </w:t>
      </w:r>
      <w:proofErr w:type="spellStart"/>
      <w:r w:rsidR="009E3CE8">
        <w:rPr>
          <w:rFonts w:hint="eastAsia"/>
        </w:rPr>
        <w:t>beamforming</w:t>
      </w:r>
      <w:proofErr w:type="spellEnd"/>
      <w:r w:rsidR="009E3CE8">
        <w:rPr>
          <w:rFonts w:hint="eastAsia"/>
        </w:rPr>
        <w:t xml:space="preserve"> related parameters for </w:t>
      </w:r>
      <w:r>
        <w:rPr>
          <w:rFonts w:hint="eastAsia"/>
        </w:rPr>
        <w:t>received signals from donor need</w:t>
      </w:r>
      <w:r w:rsidR="009E3CE8">
        <w:rPr>
          <w:rFonts w:hint="eastAsia"/>
        </w:rPr>
        <w:t>s</w:t>
      </w:r>
      <w:r>
        <w:rPr>
          <w:rFonts w:hint="eastAsia"/>
        </w:rPr>
        <w:t xml:space="preserve"> some discussion. </w:t>
      </w:r>
      <w:r w:rsidR="009E3CE8">
        <w:rPr>
          <w:rFonts w:hint="eastAsia"/>
        </w:rPr>
        <w:t>It</w:t>
      </w:r>
      <w:r w:rsidR="009E3CE8">
        <w:t>’</w:t>
      </w:r>
      <w:r w:rsidR="009E3CE8">
        <w:rPr>
          <w:rFonts w:hint="eastAsia"/>
        </w:rPr>
        <w:t xml:space="preserve">s different with FR1 but very important for FR2 repeater test. </w:t>
      </w:r>
      <w:r>
        <w:rPr>
          <w:rFonts w:hint="eastAsia"/>
        </w:rPr>
        <w:t>There can be two choices, first is discussing and decide this in requirement discussion stage, second is to discuss it in conformance test stage. We think both could be ok if time allowed.</w:t>
      </w:r>
    </w:p>
    <w:p w:rsidR="00CF3CBF" w:rsidRPr="00B02C16" w:rsidRDefault="00CF3CBF" w:rsidP="00CF3CBF">
      <w:pPr>
        <w:rPr>
          <w:b/>
        </w:rPr>
      </w:pPr>
      <w:r w:rsidRPr="00B02C16">
        <w:rPr>
          <w:rFonts w:hint="eastAsia"/>
          <w:b/>
        </w:rPr>
        <w:t>O</w:t>
      </w:r>
      <w:r w:rsidR="00B02C16" w:rsidRPr="00B02C16">
        <w:rPr>
          <w:rFonts w:hint="eastAsia"/>
          <w:b/>
        </w:rPr>
        <w:t>bservation</w:t>
      </w:r>
      <w:r w:rsidRPr="00B02C16">
        <w:rPr>
          <w:rFonts w:hint="eastAsia"/>
          <w:b/>
        </w:rPr>
        <w:t xml:space="preserve">: </w:t>
      </w:r>
      <w:r w:rsidR="00B02C16" w:rsidRPr="00B02C16">
        <w:rPr>
          <w:rFonts w:hint="eastAsia"/>
          <w:b/>
        </w:rPr>
        <w:t xml:space="preserve">The </w:t>
      </w:r>
      <w:r w:rsidR="009E3CE8">
        <w:rPr>
          <w:rFonts w:hint="eastAsia"/>
          <w:b/>
        </w:rPr>
        <w:t>beam</w:t>
      </w:r>
      <w:r w:rsidR="007C2E2E">
        <w:rPr>
          <w:rFonts w:hint="eastAsia"/>
          <w:b/>
        </w:rPr>
        <w:t xml:space="preserve"> </w:t>
      </w:r>
      <w:r w:rsidR="009E3CE8">
        <w:rPr>
          <w:rFonts w:hint="eastAsia"/>
          <w:b/>
        </w:rPr>
        <w:t>forming</w:t>
      </w:r>
      <w:r w:rsidR="009E3CE8" w:rsidRPr="00B02C16">
        <w:rPr>
          <w:rFonts w:hint="eastAsia"/>
          <w:b/>
        </w:rPr>
        <w:t xml:space="preserve"> </w:t>
      </w:r>
      <w:r w:rsidR="00B02C16" w:rsidRPr="00B02C16">
        <w:rPr>
          <w:rFonts w:hint="eastAsia"/>
          <w:b/>
        </w:rPr>
        <w:t xml:space="preserve">assumption of the received signal for </w:t>
      </w:r>
      <w:r w:rsidR="009E3CE8">
        <w:rPr>
          <w:rFonts w:hint="eastAsia"/>
          <w:b/>
        </w:rPr>
        <w:t xml:space="preserve">FR2 </w:t>
      </w:r>
      <w:proofErr w:type="spellStart"/>
      <w:r w:rsidR="00B02C16" w:rsidRPr="00B02C16">
        <w:rPr>
          <w:rFonts w:hint="eastAsia"/>
          <w:b/>
        </w:rPr>
        <w:t>Tx</w:t>
      </w:r>
      <w:proofErr w:type="spellEnd"/>
      <w:r w:rsidR="00B02C16" w:rsidRPr="00B02C16">
        <w:rPr>
          <w:rFonts w:hint="eastAsia"/>
          <w:b/>
        </w:rPr>
        <w:t xml:space="preserve"> power requirement needs to be discussed.</w:t>
      </w:r>
    </w:p>
    <w:p w:rsidR="009B534A" w:rsidRDefault="00CF3CBF" w:rsidP="0015723D">
      <w:pPr>
        <w:rPr>
          <w:b/>
        </w:rPr>
      </w:pPr>
      <w:r>
        <w:rPr>
          <w:rFonts w:hint="eastAsia"/>
        </w:rPr>
        <w:t>There</w:t>
      </w:r>
      <w:r>
        <w:t>’</w:t>
      </w:r>
      <w:r>
        <w:rPr>
          <w:rFonts w:hint="eastAsia"/>
        </w:rPr>
        <w:t xml:space="preserve">s another </w:t>
      </w:r>
      <w:r w:rsidR="00B02C16">
        <w:rPr>
          <w:rFonts w:hint="eastAsia"/>
        </w:rPr>
        <w:t xml:space="preserve">issue that if </w:t>
      </w:r>
      <w:proofErr w:type="spellStart"/>
      <w:r w:rsidR="00B02C16">
        <w:rPr>
          <w:rFonts w:hint="eastAsia"/>
        </w:rPr>
        <w:t>ALC</w:t>
      </w:r>
      <w:proofErr w:type="spellEnd"/>
      <w:r w:rsidR="00B02C16">
        <w:rPr>
          <w:rFonts w:hint="eastAsia"/>
        </w:rPr>
        <w:t xml:space="preserve"> requirement is needed for FR2 repeater. Based on the understanding that co-existence is not a problem for FR2 network, </w:t>
      </w:r>
      <w:proofErr w:type="spellStart"/>
      <w:r w:rsidR="00B02C16">
        <w:rPr>
          <w:rFonts w:hint="eastAsia"/>
        </w:rPr>
        <w:t>ALC</w:t>
      </w:r>
      <w:proofErr w:type="spellEnd"/>
      <w:r w:rsidR="00B02C16">
        <w:rPr>
          <w:rFonts w:hint="eastAsia"/>
        </w:rPr>
        <w:t xml:space="preserve"> requirement is not </w:t>
      </w:r>
      <w:r w:rsidR="00B02C16">
        <w:t>need</w:t>
      </w:r>
      <w:r w:rsidR="00B02C16">
        <w:rPr>
          <w:rFonts w:hint="eastAsia"/>
        </w:rPr>
        <w:t>ed.</w:t>
      </w:r>
    </w:p>
    <w:p w:rsidR="00FB0766" w:rsidRPr="009E7FC0" w:rsidRDefault="009B534A" w:rsidP="0015723D">
      <w:pPr>
        <w:rPr>
          <w:b/>
        </w:rPr>
      </w:pPr>
      <w:r>
        <w:rPr>
          <w:rFonts w:hint="eastAsia"/>
          <w:b/>
        </w:rPr>
        <w:t xml:space="preserve">Proposal 2: No </w:t>
      </w:r>
      <w:proofErr w:type="spellStart"/>
      <w:r>
        <w:rPr>
          <w:rFonts w:hint="eastAsia"/>
          <w:b/>
        </w:rPr>
        <w:t>ALC</w:t>
      </w:r>
      <w:proofErr w:type="spellEnd"/>
      <w:r>
        <w:rPr>
          <w:rFonts w:hint="eastAsia"/>
          <w:b/>
        </w:rPr>
        <w:t xml:space="preserve"> requirement </w:t>
      </w:r>
      <w:r w:rsidR="00E1529E">
        <w:rPr>
          <w:rFonts w:hint="eastAsia"/>
          <w:b/>
        </w:rPr>
        <w:t xml:space="preserve">is defined </w:t>
      </w:r>
      <w:r>
        <w:rPr>
          <w:rFonts w:hint="eastAsia"/>
          <w:b/>
        </w:rPr>
        <w:t xml:space="preserve">for </w:t>
      </w:r>
      <w:r w:rsidR="00B02C16">
        <w:rPr>
          <w:rFonts w:hint="eastAsia"/>
          <w:b/>
        </w:rPr>
        <w:t>NR FR2 repeater.</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01115" w:rsidRDefault="007560E3" w:rsidP="00CF0066">
      <w:pPr>
        <w:rPr>
          <w:color w:val="000000" w:themeColor="text1"/>
          <w:sz w:val="20"/>
          <w:lang w:val="en-US"/>
        </w:rPr>
      </w:pPr>
      <w:r>
        <w:rPr>
          <w:rFonts w:hint="eastAsia"/>
          <w:color w:val="000000" w:themeColor="text1"/>
          <w:sz w:val="20"/>
          <w:lang w:val="en-US"/>
        </w:rPr>
        <w:t>This contribution provides the proposals for NR repeater FR</w:t>
      </w:r>
      <w:r w:rsidR="00E271CC">
        <w:rPr>
          <w:rFonts w:hint="eastAsia"/>
          <w:color w:val="000000" w:themeColor="text1"/>
          <w:sz w:val="20"/>
          <w:lang w:val="en-US"/>
        </w:rPr>
        <w:t>2</w:t>
      </w:r>
      <w:r>
        <w:rPr>
          <w:rFonts w:hint="eastAsia"/>
          <w:color w:val="000000" w:themeColor="text1"/>
          <w:sz w:val="20"/>
          <w:lang w:val="en-US"/>
        </w:rPr>
        <w:t xml:space="preserve"> output power.</w:t>
      </w:r>
    </w:p>
    <w:p w:rsidR="00E67B54" w:rsidRPr="00CF3CBF" w:rsidRDefault="00E67B54" w:rsidP="00E67B54">
      <w:pPr>
        <w:rPr>
          <w:b/>
        </w:rPr>
      </w:pPr>
      <w:r w:rsidRPr="00CF3CBF">
        <w:rPr>
          <w:rFonts w:hint="eastAsia"/>
          <w:b/>
        </w:rPr>
        <w:t xml:space="preserve">Proposal 1: NR FR2 repeater </w:t>
      </w:r>
      <w:proofErr w:type="spellStart"/>
      <w:proofErr w:type="gramStart"/>
      <w:r w:rsidRPr="00CF3CBF">
        <w:rPr>
          <w:rFonts w:hint="eastAsia"/>
          <w:b/>
        </w:rPr>
        <w:t>Tx</w:t>
      </w:r>
      <w:proofErr w:type="spellEnd"/>
      <w:proofErr w:type="gramEnd"/>
      <w:r w:rsidRPr="00CF3CBF">
        <w:rPr>
          <w:rFonts w:hint="eastAsia"/>
          <w:b/>
        </w:rPr>
        <w:t xml:space="preserve"> power requirements follow BS approach.</w:t>
      </w:r>
    </w:p>
    <w:p w:rsidR="009E3CE8" w:rsidRPr="00B02C16" w:rsidRDefault="009E3CE8" w:rsidP="009E3CE8">
      <w:pPr>
        <w:rPr>
          <w:b/>
        </w:rPr>
      </w:pPr>
      <w:r w:rsidRPr="00B02C16">
        <w:rPr>
          <w:rFonts w:hint="eastAsia"/>
          <w:b/>
        </w:rPr>
        <w:t xml:space="preserve">Observation: The </w:t>
      </w:r>
      <w:r>
        <w:rPr>
          <w:rFonts w:hint="eastAsia"/>
          <w:b/>
        </w:rPr>
        <w:t>beam</w:t>
      </w:r>
      <w:r w:rsidR="007C2E2E">
        <w:rPr>
          <w:rFonts w:hint="eastAsia"/>
          <w:b/>
        </w:rPr>
        <w:t xml:space="preserve"> </w:t>
      </w:r>
      <w:r>
        <w:rPr>
          <w:rFonts w:hint="eastAsia"/>
          <w:b/>
        </w:rPr>
        <w:t>forming</w:t>
      </w:r>
      <w:r w:rsidRPr="00B02C16">
        <w:rPr>
          <w:rFonts w:hint="eastAsia"/>
          <w:b/>
        </w:rPr>
        <w:t xml:space="preserve"> assumption of the received signal for </w:t>
      </w:r>
      <w:r>
        <w:rPr>
          <w:rFonts w:hint="eastAsia"/>
          <w:b/>
        </w:rPr>
        <w:t xml:space="preserve">FR2 </w:t>
      </w:r>
      <w:proofErr w:type="spellStart"/>
      <w:r w:rsidRPr="00B02C16">
        <w:rPr>
          <w:rFonts w:hint="eastAsia"/>
          <w:b/>
        </w:rPr>
        <w:t>Tx</w:t>
      </w:r>
      <w:proofErr w:type="spellEnd"/>
      <w:r w:rsidRPr="00B02C16">
        <w:rPr>
          <w:rFonts w:hint="eastAsia"/>
          <w:b/>
        </w:rPr>
        <w:t xml:space="preserve"> power requirement needs to be discussed.</w:t>
      </w:r>
    </w:p>
    <w:p w:rsidR="007560E3" w:rsidRPr="00E67B54" w:rsidRDefault="00E67B54" w:rsidP="00CF0066">
      <w:pPr>
        <w:rPr>
          <w:color w:val="000000" w:themeColor="text1"/>
          <w:sz w:val="20"/>
        </w:rPr>
      </w:pPr>
      <w:r>
        <w:rPr>
          <w:rFonts w:hint="eastAsia"/>
          <w:b/>
        </w:rPr>
        <w:t xml:space="preserve">Proposal 2: No </w:t>
      </w:r>
      <w:proofErr w:type="spellStart"/>
      <w:r>
        <w:rPr>
          <w:rFonts w:hint="eastAsia"/>
          <w:b/>
        </w:rPr>
        <w:t>ALC</w:t>
      </w:r>
      <w:proofErr w:type="spellEnd"/>
      <w:r>
        <w:rPr>
          <w:rFonts w:hint="eastAsia"/>
          <w:b/>
        </w:rPr>
        <w:t xml:space="preserve"> requirement</w:t>
      </w:r>
      <w:r w:rsidR="00E1529E">
        <w:rPr>
          <w:rFonts w:hint="eastAsia"/>
          <w:b/>
        </w:rPr>
        <w:t xml:space="preserve"> is defined</w:t>
      </w:r>
      <w:r>
        <w:rPr>
          <w:rFonts w:hint="eastAsia"/>
          <w:b/>
        </w:rPr>
        <w:t xml:space="preserve"> for NR FR2 repeater.</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Pr="00B6283C" w:rsidRDefault="002E4536" w:rsidP="00B6283C">
      <w:r w:rsidRPr="004217A5">
        <w:t>[1]</w:t>
      </w:r>
      <w:r w:rsidR="003D6436" w:rsidRPr="004217A5">
        <w:rPr>
          <w:rFonts w:hint="eastAsia"/>
        </w:rPr>
        <w:t xml:space="preserve"> </w:t>
      </w:r>
      <w:r w:rsidR="00B6283C" w:rsidRPr="00B6283C">
        <w:t>RP-202927</w:t>
      </w:r>
      <w:r w:rsidR="00E41326">
        <w:rPr>
          <w:rFonts w:hint="eastAsia"/>
        </w:rPr>
        <w:t xml:space="preserve">, </w:t>
      </w:r>
      <w:r w:rsidR="005C0AE4" w:rsidRPr="005C0AE4">
        <w:t xml:space="preserve">New </w:t>
      </w:r>
      <w:proofErr w:type="spellStart"/>
      <w:r w:rsidR="005C0AE4" w:rsidRPr="005C0AE4">
        <w:t>WID</w:t>
      </w:r>
      <w:proofErr w:type="spellEnd"/>
      <w:r w:rsidR="005C0AE4" w:rsidRPr="005C0AE4">
        <w:t xml:space="preserve"> on NR Repeaters</w:t>
      </w:r>
    </w:p>
    <w:sectPr w:rsidR="00CF0066" w:rsidRPr="00B6283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CC9" w:rsidRDefault="001C7CC9" w:rsidP="0095591C">
      <w:pPr>
        <w:spacing w:after="60"/>
        <w:ind w:left="210"/>
      </w:pPr>
      <w:r>
        <w:separator/>
      </w:r>
    </w:p>
  </w:endnote>
  <w:endnote w:type="continuationSeparator" w:id="0">
    <w:p w:rsidR="001C7CC9" w:rsidRDefault="001C7CC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2465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CC9" w:rsidRDefault="001C7CC9" w:rsidP="0095591C">
      <w:pPr>
        <w:spacing w:after="60"/>
        <w:ind w:left="210"/>
      </w:pPr>
      <w:r>
        <w:separator/>
      </w:r>
    </w:p>
  </w:footnote>
  <w:footnote w:type="continuationSeparator" w:id="0">
    <w:p w:rsidR="001C7CC9" w:rsidRDefault="001C7CC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1"/>
  </w:num>
  <w:num w:numId="7">
    <w:abstractNumId w:val="4"/>
  </w:num>
  <w:num w:numId="8">
    <w:abstractNumId w:val="18"/>
  </w:num>
  <w:num w:numId="9">
    <w:abstractNumId w:val="12"/>
  </w:num>
  <w:num w:numId="10">
    <w:abstractNumId w:val="28"/>
  </w:num>
  <w:num w:numId="11">
    <w:abstractNumId w:val="32"/>
  </w:num>
  <w:num w:numId="12">
    <w:abstractNumId w:val="34"/>
  </w:num>
  <w:num w:numId="13">
    <w:abstractNumId w:val="14"/>
  </w:num>
  <w:num w:numId="14">
    <w:abstractNumId w:val="15"/>
  </w:num>
  <w:num w:numId="15">
    <w:abstractNumId w:val="10"/>
  </w:num>
  <w:num w:numId="16">
    <w:abstractNumId w:val="26"/>
  </w:num>
  <w:num w:numId="17">
    <w:abstractNumId w:val="0"/>
  </w:num>
  <w:num w:numId="18">
    <w:abstractNumId w:val="11"/>
  </w:num>
  <w:num w:numId="19">
    <w:abstractNumId w:val="16"/>
  </w:num>
  <w:num w:numId="20">
    <w:abstractNumId w:val="13"/>
  </w:num>
  <w:num w:numId="21">
    <w:abstractNumId w:val="33"/>
  </w:num>
  <w:num w:numId="22">
    <w:abstractNumId w:val="6"/>
  </w:num>
  <w:num w:numId="23">
    <w:abstractNumId w:val="8"/>
  </w:num>
  <w:num w:numId="24">
    <w:abstractNumId w:val="27"/>
  </w:num>
  <w:num w:numId="25">
    <w:abstractNumId w:val="19"/>
  </w:num>
  <w:num w:numId="26">
    <w:abstractNumId w:val="27"/>
  </w:num>
  <w:num w:numId="27">
    <w:abstractNumId w:val="21"/>
  </w:num>
  <w:num w:numId="28">
    <w:abstractNumId w:val="9"/>
  </w:num>
  <w:num w:numId="29">
    <w:abstractNumId w:val="22"/>
  </w:num>
  <w:num w:numId="30">
    <w:abstractNumId w:val="3"/>
  </w:num>
  <w:num w:numId="31">
    <w:abstractNumId w:val="30"/>
  </w:num>
  <w:num w:numId="32">
    <w:abstractNumId w:val="23"/>
  </w:num>
  <w:num w:numId="33">
    <w:abstractNumId w:val="31"/>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105"/>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5DA"/>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2AA"/>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5FF4"/>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23D"/>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C7CC9"/>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D2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B5D"/>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235C"/>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77B"/>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2850"/>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0"/>
    <w:rsid w:val="005B28E8"/>
    <w:rsid w:val="005B2E86"/>
    <w:rsid w:val="005B37AC"/>
    <w:rsid w:val="005B403E"/>
    <w:rsid w:val="005B4B3B"/>
    <w:rsid w:val="005B5481"/>
    <w:rsid w:val="005B6402"/>
    <w:rsid w:val="005B6DDC"/>
    <w:rsid w:val="005B734C"/>
    <w:rsid w:val="005B79F6"/>
    <w:rsid w:val="005C0AE4"/>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3FC9"/>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A9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1DC4"/>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56C"/>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0E3"/>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2E"/>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A7"/>
    <w:rsid w:val="007E5D83"/>
    <w:rsid w:val="007E6024"/>
    <w:rsid w:val="007E6D36"/>
    <w:rsid w:val="007E7689"/>
    <w:rsid w:val="007E7877"/>
    <w:rsid w:val="007E7962"/>
    <w:rsid w:val="007F01CE"/>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AF7"/>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C18"/>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216"/>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458"/>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A4B"/>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A6B"/>
    <w:rsid w:val="009A7F0F"/>
    <w:rsid w:val="009B008A"/>
    <w:rsid w:val="009B075D"/>
    <w:rsid w:val="009B1238"/>
    <w:rsid w:val="009B1329"/>
    <w:rsid w:val="009B1989"/>
    <w:rsid w:val="009B2C69"/>
    <w:rsid w:val="009B2DD1"/>
    <w:rsid w:val="009B3479"/>
    <w:rsid w:val="009B4413"/>
    <w:rsid w:val="009B4738"/>
    <w:rsid w:val="009B534A"/>
    <w:rsid w:val="009B561A"/>
    <w:rsid w:val="009B5788"/>
    <w:rsid w:val="009B5B9E"/>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9E6"/>
    <w:rsid w:val="009E2908"/>
    <w:rsid w:val="009E2D8D"/>
    <w:rsid w:val="009E2FB5"/>
    <w:rsid w:val="009E3542"/>
    <w:rsid w:val="009E3CE8"/>
    <w:rsid w:val="009E4083"/>
    <w:rsid w:val="009E42F1"/>
    <w:rsid w:val="009E461C"/>
    <w:rsid w:val="009E4B74"/>
    <w:rsid w:val="009E5022"/>
    <w:rsid w:val="009E61C3"/>
    <w:rsid w:val="009E6884"/>
    <w:rsid w:val="009E6D0E"/>
    <w:rsid w:val="009E7638"/>
    <w:rsid w:val="009E7FC0"/>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96C"/>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66"/>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3DB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16"/>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657"/>
    <w:rsid w:val="00B25306"/>
    <w:rsid w:val="00B25921"/>
    <w:rsid w:val="00B2662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3C"/>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02B"/>
    <w:rsid w:val="00C537A6"/>
    <w:rsid w:val="00C53D23"/>
    <w:rsid w:val="00C542F3"/>
    <w:rsid w:val="00C54652"/>
    <w:rsid w:val="00C54B1F"/>
    <w:rsid w:val="00C54CFC"/>
    <w:rsid w:val="00C54E6B"/>
    <w:rsid w:val="00C54F7C"/>
    <w:rsid w:val="00C5600F"/>
    <w:rsid w:val="00C569BD"/>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3CBF"/>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08E"/>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29E"/>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1CC"/>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8EC"/>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67B54"/>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516"/>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766"/>
    <w:rsid w:val="00FB0949"/>
    <w:rsid w:val="00FB0BCB"/>
    <w:rsid w:val="00FB1071"/>
    <w:rsid w:val="00FB170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226"/>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9430630">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8876388">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6324902">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991A8-8737-4401-973A-8AC955F1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118</cp:revision>
  <cp:lastPrinted>2007-04-24T00:59:00Z</cp:lastPrinted>
  <dcterms:created xsi:type="dcterms:W3CDTF">2020-10-20T00:51:00Z</dcterms:created>
  <dcterms:modified xsi:type="dcterms:W3CDTF">2021-01-15T11:20:00Z</dcterms:modified>
</cp:coreProperties>
</file>